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B2" w:rsidRDefault="005438B2"/>
    <w:p w:rsidR="00EB1096" w:rsidRPr="00F277F2" w:rsidRDefault="00EB1096" w:rsidP="00F277F2">
      <w:pPr>
        <w:jc w:val="center"/>
        <w:rPr>
          <w:sz w:val="28"/>
          <w:szCs w:val="28"/>
        </w:rPr>
      </w:pPr>
      <w:r w:rsidRPr="00F277F2">
        <w:rPr>
          <w:sz w:val="28"/>
          <w:szCs w:val="28"/>
        </w:rPr>
        <w:t>Пояснительная записка</w:t>
      </w:r>
    </w:p>
    <w:p w:rsidR="002E399E" w:rsidRDefault="00EB1096" w:rsidP="00F277F2">
      <w:pPr>
        <w:jc w:val="both"/>
        <w:rPr>
          <w:sz w:val="28"/>
          <w:szCs w:val="28"/>
        </w:rPr>
      </w:pPr>
      <w:r w:rsidRPr="00F277F2">
        <w:rPr>
          <w:sz w:val="28"/>
          <w:szCs w:val="28"/>
        </w:rPr>
        <w:t xml:space="preserve">В Совет депутатов </w:t>
      </w:r>
      <w:proofErr w:type="spellStart"/>
      <w:r w:rsidRPr="00F277F2">
        <w:rPr>
          <w:sz w:val="28"/>
          <w:szCs w:val="28"/>
        </w:rPr>
        <w:t>Шабуровского</w:t>
      </w:r>
      <w:proofErr w:type="spellEnd"/>
      <w:r w:rsidRPr="00F277F2">
        <w:rPr>
          <w:sz w:val="28"/>
          <w:szCs w:val="28"/>
        </w:rPr>
        <w:t xml:space="preserve"> с</w:t>
      </w:r>
      <w:r w:rsidR="00F277F2" w:rsidRPr="00F277F2">
        <w:rPr>
          <w:sz w:val="28"/>
          <w:szCs w:val="28"/>
        </w:rPr>
        <w:t xml:space="preserve">ельского поселения поступило 21 </w:t>
      </w:r>
      <w:r w:rsidRPr="00F277F2">
        <w:rPr>
          <w:sz w:val="28"/>
          <w:szCs w:val="28"/>
        </w:rPr>
        <w:t>обращение. От жителей муниципального образования принято 1 заявление и 3 устных обращения по бродячим собакам.</w:t>
      </w:r>
      <w:r w:rsidR="00F277F2" w:rsidRPr="00F277F2">
        <w:rPr>
          <w:sz w:val="28"/>
          <w:szCs w:val="28"/>
        </w:rPr>
        <w:t xml:space="preserve"> </w:t>
      </w:r>
      <w:r w:rsidRPr="00F277F2">
        <w:rPr>
          <w:sz w:val="28"/>
          <w:szCs w:val="28"/>
        </w:rPr>
        <w:t>Было принято и 20 устных жалоб. За 1 квартал 2019 года жителей интересовали вопросы ЖКХ- 11 ра</w:t>
      </w:r>
      <w:r w:rsidR="008F7A2A" w:rsidRPr="00F277F2">
        <w:rPr>
          <w:sz w:val="28"/>
          <w:szCs w:val="28"/>
        </w:rPr>
        <w:t>з</w:t>
      </w:r>
      <w:r w:rsidR="00BA4F00">
        <w:rPr>
          <w:sz w:val="28"/>
          <w:szCs w:val="28"/>
        </w:rPr>
        <w:t xml:space="preserve">       </w:t>
      </w:r>
      <w:r w:rsidR="008F7A2A" w:rsidRPr="00F277F2">
        <w:rPr>
          <w:sz w:val="28"/>
          <w:szCs w:val="28"/>
        </w:rPr>
        <w:t xml:space="preserve"> </w:t>
      </w:r>
      <w:r w:rsidR="00BA4F00">
        <w:rPr>
          <w:sz w:val="28"/>
          <w:szCs w:val="28"/>
        </w:rPr>
        <w:t>(</w:t>
      </w:r>
      <w:r w:rsidR="008F7A2A" w:rsidRPr="00F277F2">
        <w:rPr>
          <w:sz w:val="28"/>
          <w:szCs w:val="28"/>
        </w:rPr>
        <w:t>отключение воды, субсидии, обрыв электропроводов, мусор</w:t>
      </w:r>
      <w:r w:rsidR="00F277F2" w:rsidRPr="00F277F2">
        <w:rPr>
          <w:sz w:val="28"/>
          <w:szCs w:val="28"/>
        </w:rPr>
        <w:t>, стоянка машины на газоне</w:t>
      </w:r>
      <w:r w:rsidR="008F7A2A" w:rsidRPr="00F277F2">
        <w:rPr>
          <w:sz w:val="28"/>
          <w:szCs w:val="28"/>
        </w:rPr>
        <w:t>)</w:t>
      </w:r>
      <w:r w:rsidR="00F277F2" w:rsidRPr="00F277F2">
        <w:rPr>
          <w:sz w:val="28"/>
          <w:szCs w:val="28"/>
        </w:rPr>
        <w:t>.</w:t>
      </w:r>
      <w:r w:rsidR="008F7A2A" w:rsidRPr="00F277F2">
        <w:rPr>
          <w:sz w:val="28"/>
          <w:szCs w:val="28"/>
        </w:rPr>
        <w:t xml:space="preserve"> </w:t>
      </w:r>
      <w:r w:rsidR="00F277F2" w:rsidRPr="00F277F2">
        <w:rPr>
          <w:sz w:val="28"/>
          <w:szCs w:val="28"/>
        </w:rPr>
        <w:t xml:space="preserve"> </w:t>
      </w:r>
      <w:r w:rsidR="008F7A2A" w:rsidRPr="00F277F2">
        <w:rPr>
          <w:sz w:val="28"/>
          <w:szCs w:val="28"/>
        </w:rPr>
        <w:t>Жители</w:t>
      </w:r>
      <w:r w:rsidRPr="00F277F2">
        <w:rPr>
          <w:sz w:val="28"/>
          <w:szCs w:val="28"/>
        </w:rPr>
        <w:t xml:space="preserve"> </w:t>
      </w:r>
      <w:r w:rsidR="008F7A2A" w:rsidRPr="00F277F2">
        <w:rPr>
          <w:sz w:val="28"/>
          <w:szCs w:val="28"/>
        </w:rPr>
        <w:t>в</w:t>
      </w:r>
      <w:r w:rsidRPr="00F277F2">
        <w:rPr>
          <w:sz w:val="28"/>
          <w:szCs w:val="28"/>
        </w:rPr>
        <w:t>озмущены отключением света в</w:t>
      </w:r>
      <w:r w:rsidR="008F7A2A" w:rsidRPr="00F277F2">
        <w:rPr>
          <w:sz w:val="28"/>
          <w:szCs w:val="28"/>
        </w:rPr>
        <w:t xml:space="preserve"> ночное время с 12-5 часов утра, данный вопрос не решён, дано разъяснение. Оказывалась помощь в семейных конфликтах, велась работа со специалистами отдела семьи, участковым уполномоченным, проводились беседы</w:t>
      </w:r>
      <w:r w:rsidR="00BA4F00">
        <w:rPr>
          <w:sz w:val="28"/>
          <w:szCs w:val="28"/>
        </w:rPr>
        <w:t xml:space="preserve"> с родителями</w:t>
      </w:r>
      <w:r w:rsidR="008F7A2A" w:rsidRPr="00F277F2">
        <w:rPr>
          <w:sz w:val="28"/>
          <w:szCs w:val="28"/>
        </w:rPr>
        <w:t xml:space="preserve"> по оскорблению детей </w:t>
      </w:r>
      <w:r w:rsidR="00F277F2" w:rsidRPr="00F277F2">
        <w:rPr>
          <w:sz w:val="28"/>
          <w:szCs w:val="28"/>
        </w:rPr>
        <w:t xml:space="preserve"> </w:t>
      </w:r>
      <w:r w:rsidR="008F7A2A" w:rsidRPr="00F277F2">
        <w:rPr>
          <w:sz w:val="28"/>
          <w:szCs w:val="28"/>
        </w:rPr>
        <w:t>взрослыми</w:t>
      </w:r>
      <w:r w:rsidR="00F277F2" w:rsidRPr="00F277F2">
        <w:rPr>
          <w:sz w:val="28"/>
          <w:szCs w:val="28"/>
        </w:rPr>
        <w:t xml:space="preserve"> людьми. Посещены 2 квартиры.</w:t>
      </w:r>
    </w:p>
    <w:p w:rsidR="00BA4F00" w:rsidRDefault="002E399E" w:rsidP="00F277F2">
      <w:pPr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BA4F00">
        <w:rPr>
          <w:sz w:val="28"/>
          <w:szCs w:val="28"/>
        </w:rPr>
        <w:t xml:space="preserve">едседатель Совета депутатов </w:t>
      </w:r>
    </w:p>
    <w:p w:rsidR="00BA4F00" w:rsidRPr="00F277F2" w:rsidRDefault="00BA4F00" w:rsidP="00F277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Шабуровского</w:t>
      </w:r>
      <w:proofErr w:type="spellEnd"/>
      <w:r>
        <w:rPr>
          <w:sz w:val="28"/>
          <w:szCs w:val="28"/>
        </w:rPr>
        <w:t xml:space="preserve"> сельского поселения                         Г.П. </w:t>
      </w:r>
      <w:proofErr w:type="spellStart"/>
      <w:r>
        <w:rPr>
          <w:sz w:val="28"/>
          <w:szCs w:val="28"/>
        </w:rPr>
        <w:t>Дорогина</w:t>
      </w:r>
      <w:proofErr w:type="spellEnd"/>
    </w:p>
    <w:sectPr w:rsidR="00BA4F00" w:rsidRPr="00F277F2" w:rsidSect="0054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EB1096"/>
    <w:rsid w:val="002E399E"/>
    <w:rsid w:val="005438B2"/>
    <w:rsid w:val="008F7A2A"/>
    <w:rsid w:val="00BA4F00"/>
    <w:rsid w:val="00EB1096"/>
    <w:rsid w:val="00F277F2"/>
    <w:rsid w:val="00FD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2019-04-08T04:57:00Z</dcterms:created>
  <dcterms:modified xsi:type="dcterms:W3CDTF">2019-04-08T04:57:00Z</dcterms:modified>
</cp:coreProperties>
</file>